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4E92" w14:textId="6F521419" w:rsidR="00FC07F6" w:rsidRPr="006B66AC" w:rsidRDefault="00B264BE" w:rsidP="00FC07F6">
      <w:pPr>
        <w:jc w:val="right"/>
        <w:rPr>
          <w:bCs/>
        </w:rPr>
      </w:pPr>
      <w:r>
        <w:rPr>
          <w:bCs/>
        </w:rPr>
        <w:t xml:space="preserve">Würzburg, </w:t>
      </w:r>
      <w:r w:rsidR="006B66AC">
        <w:rPr>
          <w:bCs/>
        </w:rPr>
        <w:t>3</w:t>
      </w:r>
      <w:r w:rsidR="00FB4C9C">
        <w:rPr>
          <w:bCs/>
        </w:rPr>
        <w:t xml:space="preserve">. </w:t>
      </w:r>
      <w:r w:rsidR="006B66AC">
        <w:rPr>
          <w:bCs/>
        </w:rPr>
        <w:t>August</w:t>
      </w:r>
      <w:r w:rsidR="00FB4C9C">
        <w:rPr>
          <w:bCs/>
        </w:rPr>
        <w:t xml:space="preserve"> 20</w:t>
      </w:r>
      <w:r w:rsidR="006B66AC">
        <w:rPr>
          <w:bCs/>
        </w:rPr>
        <w:t>26</w:t>
      </w:r>
    </w:p>
    <w:p w14:paraId="5653055A" w14:textId="77777777" w:rsidR="00FB4C9C" w:rsidRDefault="00FB4C9C" w:rsidP="00FB4C9C"/>
    <w:p w14:paraId="4A0139F7" w14:textId="2E740C3F" w:rsidR="00FB4C9C" w:rsidRDefault="001A1ECE" w:rsidP="00FB4C9C">
      <w:pPr>
        <w:rPr>
          <w:rStyle w:val="Fett"/>
          <w:sz w:val="32"/>
          <w:szCs w:val="32"/>
        </w:rPr>
      </w:pPr>
      <w:r>
        <w:rPr>
          <w:rStyle w:val="Fett"/>
          <w:sz w:val="32"/>
          <w:szCs w:val="32"/>
        </w:rPr>
        <w:t>Kulturelle Bildung gemeinsam gestalten: Konferenz am 25. September bietet Impulse, Workshops und Vernetzung</w:t>
      </w:r>
    </w:p>
    <w:p w14:paraId="2C19A4A1" w14:textId="77777777" w:rsidR="00D664CC" w:rsidRDefault="00D664CC" w:rsidP="00FB4C9C">
      <w:pPr>
        <w:rPr>
          <w:rStyle w:val="Fett"/>
          <w:b w:val="0"/>
          <w:bCs w:val="0"/>
        </w:rPr>
      </w:pPr>
    </w:p>
    <w:p w14:paraId="7B5AC048" w14:textId="5F3A853A" w:rsidR="007036A1" w:rsidRPr="00A226C6" w:rsidRDefault="007036A1" w:rsidP="007036A1">
      <w:pPr>
        <w:rPr>
          <w:rStyle w:val="Fett"/>
          <w:b w:val="0"/>
          <w:bCs w:val="0"/>
        </w:rPr>
      </w:pPr>
      <w:r w:rsidRPr="00A226C6">
        <w:rPr>
          <w:rStyle w:val="Fett"/>
          <w:b w:val="0"/>
          <w:bCs w:val="0"/>
        </w:rPr>
        <w:t>Kulturelle Bildung eröffnet Kindern und Jugendlichen Räume für Kreativität, Teilhabe, Persönlichkeitsentwicklung und demokratisches Miteinander. Sie stärkt soziale Kompetenzen, fördert Resilienz und schafft vielfältige Möglichkeiten, Bildung gemeinsam zu gestalten.</w:t>
      </w:r>
      <w:r>
        <w:rPr>
          <w:rStyle w:val="Fett"/>
          <w:b w:val="0"/>
          <w:bCs w:val="0"/>
        </w:rPr>
        <w:t xml:space="preserve"> </w:t>
      </w:r>
      <w:r w:rsidRPr="00A226C6">
        <w:rPr>
          <w:rStyle w:val="Fett"/>
          <w:b w:val="0"/>
          <w:bCs w:val="0"/>
        </w:rPr>
        <w:t xml:space="preserve">Mit </w:t>
      </w:r>
      <w:r>
        <w:rPr>
          <w:rStyle w:val="Fett"/>
          <w:b w:val="0"/>
          <w:bCs w:val="0"/>
        </w:rPr>
        <w:t>ihrer</w:t>
      </w:r>
      <w:r w:rsidRPr="00A226C6">
        <w:rPr>
          <w:rStyle w:val="Fett"/>
          <w:b w:val="0"/>
          <w:bCs w:val="0"/>
        </w:rPr>
        <w:t xml:space="preserve"> </w:t>
      </w:r>
      <w:r>
        <w:rPr>
          <w:rStyle w:val="Fett"/>
          <w:b w:val="0"/>
          <w:bCs w:val="0"/>
        </w:rPr>
        <w:t xml:space="preserve">ersten </w:t>
      </w:r>
      <w:r w:rsidRPr="00A226C6">
        <w:rPr>
          <w:rStyle w:val="Fett"/>
          <w:b w:val="0"/>
          <w:bCs w:val="0"/>
        </w:rPr>
        <w:t xml:space="preserve">Bildungskonferenz </w:t>
      </w:r>
      <w:r w:rsidR="006213B2">
        <w:rPr>
          <w:rStyle w:val="Fett"/>
          <w:b w:val="0"/>
          <w:bCs w:val="0"/>
        </w:rPr>
        <w:t xml:space="preserve">am Freitag, 25. September 2026, </w:t>
      </w:r>
      <w:r w:rsidR="00E57964">
        <w:rPr>
          <w:rStyle w:val="Fett"/>
          <w:b w:val="0"/>
          <w:bCs w:val="0"/>
        </w:rPr>
        <w:t xml:space="preserve">von 14 bis 18:30 Uhr </w:t>
      </w:r>
      <w:r w:rsidR="006213B2">
        <w:rPr>
          <w:rStyle w:val="Fett"/>
          <w:b w:val="0"/>
          <w:bCs w:val="0"/>
        </w:rPr>
        <w:t xml:space="preserve">in den </w:t>
      </w:r>
      <w:r w:rsidR="006213B2" w:rsidRPr="00A226C6">
        <w:rPr>
          <w:rStyle w:val="Fett"/>
          <w:b w:val="0"/>
          <w:bCs w:val="0"/>
        </w:rPr>
        <w:t>Mainfrankensäle</w:t>
      </w:r>
      <w:r w:rsidR="006213B2">
        <w:rPr>
          <w:rStyle w:val="Fett"/>
          <w:b w:val="0"/>
          <w:bCs w:val="0"/>
        </w:rPr>
        <w:t>n</w:t>
      </w:r>
      <w:r w:rsidR="006213B2" w:rsidRPr="00A226C6">
        <w:rPr>
          <w:rStyle w:val="Fett"/>
          <w:b w:val="0"/>
          <w:bCs w:val="0"/>
        </w:rPr>
        <w:t xml:space="preserve"> Veitshöchheim</w:t>
      </w:r>
      <w:r w:rsidR="006213B2">
        <w:rPr>
          <w:rStyle w:val="Fett"/>
          <w:b w:val="0"/>
          <w:bCs w:val="0"/>
        </w:rPr>
        <w:t xml:space="preserve"> </w:t>
      </w:r>
      <w:r w:rsidR="00E57964">
        <w:rPr>
          <w:rStyle w:val="Fett"/>
          <w:b w:val="0"/>
          <w:bCs w:val="0"/>
        </w:rPr>
        <w:t>(</w:t>
      </w:r>
      <w:r w:rsidR="00E57964" w:rsidRPr="00A226C6">
        <w:rPr>
          <w:rStyle w:val="Fett"/>
          <w:b w:val="0"/>
          <w:bCs w:val="0"/>
        </w:rPr>
        <w:t>Mainlände 1</w:t>
      </w:r>
      <w:r w:rsidR="00E57964">
        <w:rPr>
          <w:rStyle w:val="Fett"/>
          <w:b w:val="0"/>
          <w:bCs w:val="0"/>
        </w:rPr>
        <w:t xml:space="preserve">) </w:t>
      </w:r>
      <w:r w:rsidRPr="00A226C6">
        <w:rPr>
          <w:rStyle w:val="Fett"/>
          <w:b w:val="0"/>
          <w:bCs w:val="0"/>
        </w:rPr>
        <w:t>möchte</w:t>
      </w:r>
      <w:r>
        <w:rPr>
          <w:rStyle w:val="Fett"/>
          <w:b w:val="0"/>
          <w:bCs w:val="0"/>
        </w:rPr>
        <w:t xml:space="preserve"> </w:t>
      </w:r>
      <w:r w:rsidRPr="00A226C6">
        <w:rPr>
          <w:rStyle w:val="Fett"/>
          <w:b w:val="0"/>
          <w:bCs w:val="0"/>
        </w:rPr>
        <w:t>d</w:t>
      </w:r>
      <w:r w:rsidR="008F4160">
        <w:rPr>
          <w:rStyle w:val="Fett"/>
          <w:b w:val="0"/>
          <w:bCs w:val="0"/>
        </w:rPr>
        <w:t>ie</w:t>
      </w:r>
      <w:r w:rsidRPr="00A226C6">
        <w:rPr>
          <w:rStyle w:val="Fett"/>
          <w:b w:val="0"/>
          <w:bCs w:val="0"/>
        </w:rPr>
        <w:t xml:space="preserve"> Bildungsregion stadt.land.wü.</w:t>
      </w:r>
      <w:r>
        <w:rPr>
          <w:rStyle w:val="Fett"/>
          <w:b w:val="0"/>
          <w:bCs w:val="0"/>
        </w:rPr>
        <w:t xml:space="preserve"> </w:t>
      </w:r>
      <w:r w:rsidRPr="00A226C6">
        <w:rPr>
          <w:rStyle w:val="Fett"/>
          <w:b w:val="0"/>
          <w:bCs w:val="0"/>
        </w:rPr>
        <w:t xml:space="preserve">Akteurinnen und Akteure aus Kindertageseinrichtungen, Schulen, Kultur, Jugendhilfe und Bildungsverwaltung zusammenbringen, um gemeinsam über die Zukunft </w:t>
      </w:r>
      <w:r>
        <w:rPr>
          <w:rStyle w:val="Fett"/>
          <w:b w:val="0"/>
          <w:bCs w:val="0"/>
        </w:rPr>
        <w:t>k</w:t>
      </w:r>
      <w:r w:rsidRPr="00A226C6">
        <w:rPr>
          <w:rStyle w:val="Fett"/>
          <w:b w:val="0"/>
          <w:bCs w:val="0"/>
        </w:rPr>
        <w:t xml:space="preserve">ultureller Bildung in </w:t>
      </w:r>
      <w:r>
        <w:rPr>
          <w:rStyle w:val="Fett"/>
          <w:b w:val="0"/>
          <w:bCs w:val="0"/>
        </w:rPr>
        <w:t xml:space="preserve">der </w:t>
      </w:r>
      <w:r w:rsidRPr="00A226C6">
        <w:rPr>
          <w:rStyle w:val="Fett"/>
          <w:b w:val="0"/>
          <w:bCs w:val="0"/>
        </w:rPr>
        <w:t>Region ins Gespräch zu kommen.</w:t>
      </w:r>
    </w:p>
    <w:p w14:paraId="6ECD7D8A" w14:textId="638F8A6E" w:rsidR="00FB4C9C" w:rsidRDefault="00FB4C9C" w:rsidP="00FB4C9C">
      <w:pPr>
        <w:rPr>
          <w:rStyle w:val="Fett"/>
          <w:b w:val="0"/>
          <w:bCs w:val="0"/>
        </w:rPr>
      </w:pPr>
    </w:p>
    <w:p w14:paraId="69FEC733" w14:textId="1A1F914C" w:rsidR="00A226C6" w:rsidRDefault="00201181" w:rsidP="00201181">
      <w:pPr>
        <w:rPr>
          <w:rStyle w:val="Fett"/>
          <w:b w:val="0"/>
          <w:bCs w:val="0"/>
        </w:rPr>
      </w:pPr>
      <w:r w:rsidRPr="00A226C6">
        <w:rPr>
          <w:rStyle w:val="Fett"/>
          <w:b w:val="0"/>
          <w:bCs w:val="0"/>
        </w:rPr>
        <w:t xml:space="preserve">Unter dem Motto „Kulturelle Bildung gemeinsam gestalten!“ erwarten </w:t>
      </w:r>
      <w:r>
        <w:rPr>
          <w:rStyle w:val="Fett"/>
          <w:b w:val="0"/>
          <w:bCs w:val="0"/>
        </w:rPr>
        <w:t xml:space="preserve">die Teilnehmerinnen und Teilnehmer </w:t>
      </w:r>
      <w:r w:rsidRPr="00A226C6">
        <w:rPr>
          <w:rStyle w:val="Fett"/>
          <w:b w:val="0"/>
          <w:bCs w:val="0"/>
        </w:rPr>
        <w:t xml:space="preserve">inspirierende Impulse, praxisnahe Workshops und </w:t>
      </w:r>
      <w:r>
        <w:rPr>
          <w:rStyle w:val="Fett"/>
          <w:b w:val="0"/>
          <w:bCs w:val="0"/>
        </w:rPr>
        <w:t xml:space="preserve">zahlreiche </w:t>
      </w:r>
      <w:r w:rsidRPr="00A226C6">
        <w:rPr>
          <w:rStyle w:val="Fett"/>
          <w:b w:val="0"/>
          <w:bCs w:val="0"/>
        </w:rPr>
        <w:t xml:space="preserve">Gelegenheiten zum Austausch und zur Vernetzung. Den Auftakt bildet ein </w:t>
      </w:r>
      <w:r w:rsidR="006213B2">
        <w:rPr>
          <w:rStyle w:val="Fett"/>
          <w:b w:val="0"/>
          <w:bCs w:val="0"/>
        </w:rPr>
        <w:t xml:space="preserve">Vortrag </w:t>
      </w:r>
      <w:r w:rsidRPr="00A226C6">
        <w:rPr>
          <w:rStyle w:val="Fett"/>
          <w:b w:val="0"/>
          <w:bCs w:val="0"/>
        </w:rPr>
        <w:t>von Anna Reitberger, Geschäftsführerin der Landesvereinigung Kulturelle Bildung Bayern, zu</w:t>
      </w:r>
      <w:r w:rsidR="006213B2">
        <w:rPr>
          <w:rStyle w:val="Fett"/>
          <w:b w:val="0"/>
          <w:bCs w:val="0"/>
        </w:rPr>
        <w:t>r</w:t>
      </w:r>
      <w:r w:rsidRPr="00A226C6">
        <w:rPr>
          <w:rStyle w:val="Fett"/>
          <w:b w:val="0"/>
          <w:bCs w:val="0"/>
        </w:rPr>
        <w:t xml:space="preserve"> </w:t>
      </w:r>
      <w:r w:rsidR="006213B2">
        <w:rPr>
          <w:rStyle w:val="Fett"/>
          <w:b w:val="0"/>
          <w:bCs w:val="0"/>
        </w:rPr>
        <w:t>k</w:t>
      </w:r>
      <w:r w:rsidRPr="00A226C6">
        <w:rPr>
          <w:rStyle w:val="Fett"/>
          <w:b w:val="0"/>
          <w:bCs w:val="0"/>
        </w:rPr>
        <w:t>ulturelle</w:t>
      </w:r>
      <w:r w:rsidR="006213B2">
        <w:rPr>
          <w:rStyle w:val="Fett"/>
          <w:b w:val="0"/>
          <w:bCs w:val="0"/>
        </w:rPr>
        <w:t>n</w:t>
      </w:r>
      <w:r w:rsidRPr="00A226C6">
        <w:rPr>
          <w:rStyle w:val="Fett"/>
          <w:b w:val="0"/>
          <w:bCs w:val="0"/>
        </w:rPr>
        <w:t xml:space="preserve"> Bildung in ländlichen Regionen. Anschließend </w:t>
      </w:r>
      <w:r w:rsidR="006213B2">
        <w:rPr>
          <w:rStyle w:val="Fett"/>
          <w:b w:val="0"/>
          <w:bCs w:val="0"/>
        </w:rPr>
        <w:t xml:space="preserve">können die Teilnehmer </w:t>
      </w:r>
      <w:r w:rsidRPr="00A226C6">
        <w:rPr>
          <w:rStyle w:val="Fett"/>
          <w:b w:val="0"/>
          <w:bCs w:val="0"/>
        </w:rPr>
        <w:t xml:space="preserve">verschiedene Workshops </w:t>
      </w:r>
      <w:r w:rsidR="006213B2">
        <w:rPr>
          <w:rStyle w:val="Fett"/>
          <w:b w:val="0"/>
          <w:bCs w:val="0"/>
        </w:rPr>
        <w:t>aus</w:t>
      </w:r>
      <w:r w:rsidRPr="00A226C6">
        <w:rPr>
          <w:rStyle w:val="Fett"/>
          <w:b w:val="0"/>
          <w:bCs w:val="0"/>
        </w:rPr>
        <w:t>wählen.</w:t>
      </w:r>
    </w:p>
    <w:p w14:paraId="16A6FD90" w14:textId="1F5A3968" w:rsidR="00201181" w:rsidRDefault="00201181" w:rsidP="00FB4C9C">
      <w:pPr>
        <w:rPr>
          <w:rStyle w:val="Fett"/>
          <w:b w:val="0"/>
          <w:bCs w:val="0"/>
        </w:rPr>
      </w:pPr>
    </w:p>
    <w:p w14:paraId="7CA0FA8A" w14:textId="77777777" w:rsidR="0098597E" w:rsidRDefault="006213B2" w:rsidP="00557176">
      <w:pPr>
        <w:rPr>
          <w:rStyle w:val="Fett"/>
          <w:b w:val="0"/>
          <w:bCs w:val="0"/>
        </w:rPr>
      </w:pPr>
      <w:r w:rsidRPr="00A226C6">
        <w:rPr>
          <w:rStyle w:val="Fett"/>
          <w:b w:val="0"/>
          <w:bCs w:val="0"/>
        </w:rPr>
        <w:t>Themen sind unter anderem</w:t>
      </w:r>
      <w:r>
        <w:rPr>
          <w:rStyle w:val="Fett"/>
          <w:b w:val="0"/>
          <w:bCs w:val="0"/>
        </w:rPr>
        <w:t xml:space="preserve"> </w:t>
      </w:r>
      <w:r w:rsidRPr="00A226C6">
        <w:rPr>
          <w:rStyle w:val="Fett"/>
          <w:b w:val="0"/>
          <w:bCs w:val="0"/>
        </w:rPr>
        <w:t>Demokratiepädagogik und politische Bildung mit theaterpädagogischen Methoden</w:t>
      </w:r>
      <w:r>
        <w:rPr>
          <w:rStyle w:val="Fett"/>
          <w:b w:val="0"/>
          <w:bCs w:val="0"/>
        </w:rPr>
        <w:t>, R</w:t>
      </w:r>
      <w:r w:rsidRPr="00A226C6">
        <w:rPr>
          <w:rStyle w:val="Fett"/>
          <w:b w:val="0"/>
          <w:bCs w:val="0"/>
        </w:rPr>
        <w:t xml:space="preserve">esilienzförderung durch </w:t>
      </w:r>
      <w:r>
        <w:rPr>
          <w:rStyle w:val="Fett"/>
          <w:b w:val="0"/>
          <w:bCs w:val="0"/>
        </w:rPr>
        <w:t>k</w:t>
      </w:r>
      <w:r w:rsidRPr="00A226C6">
        <w:rPr>
          <w:rStyle w:val="Fett"/>
          <w:b w:val="0"/>
          <w:bCs w:val="0"/>
        </w:rPr>
        <w:t>ulturelle Bildung</w:t>
      </w:r>
      <w:r>
        <w:rPr>
          <w:rStyle w:val="Fett"/>
          <w:b w:val="0"/>
          <w:bCs w:val="0"/>
        </w:rPr>
        <w:t xml:space="preserve">, </w:t>
      </w:r>
      <w:r w:rsidRPr="00A226C6">
        <w:rPr>
          <w:rStyle w:val="Fett"/>
          <w:b w:val="0"/>
          <w:bCs w:val="0"/>
        </w:rPr>
        <w:t xml:space="preserve">Queerness und Diversität in der kulturellen Bildungsarbeit </w:t>
      </w:r>
      <w:r>
        <w:rPr>
          <w:rStyle w:val="Fett"/>
          <w:b w:val="0"/>
          <w:bCs w:val="0"/>
        </w:rPr>
        <w:t xml:space="preserve">sowie </w:t>
      </w:r>
      <w:r w:rsidRPr="00A226C6">
        <w:rPr>
          <w:rStyle w:val="Fett"/>
          <w:b w:val="0"/>
          <w:bCs w:val="0"/>
        </w:rPr>
        <w:t xml:space="preserve">Kooperationen und Netzwerke für </w:t>
      </w:r>
      <w:r>
        <w:rPr>
          <w:rStyle w:val="Fett"/>
          <w:b w:val="0"/>
          <w:bCs w:val="0"/>
        </w:rPr>
        <w:t>k</w:t>
      </w:r>
      <w:r w:rsidRPr="00A226C6">
        <w:rPr>
          <w:rStyle w:val="Fett"/>
          <w:b w:val="0"/>
          <w:bCs w:val="0"/>
        </w:rPr>
        <w:t>ulturelle Bildung in der Region</w:t>
      </w:r>
      <w:r>
        <w:rPr>
          <w:rStyle w:val="Fett"/>
          <w:b w:val="0"/>
          <w:bCs w:val="0"/>
        </w:rPr>
        <w:t>.</w:t>
      </w:r>
    </w:p>
    <w:p w14:paraId="30006AE7" w14:textId="77777777" w:rsidR="0098597E" w:rsidRDefault="0098597E" w:rsidP="00557176">
      <w:pPr>
        <w:rPr>
          <w:rStyle w:val="Fett"/>
          <w:b w:val="0"/>
          <w:bCs w:val="0"/>
        </w:rPr>
      </w:pPr>
    </w:p>
    <w:p w14:paraId="7560499F" w14:textId="46B8862E" w:rsidR="00557176" w:rsidRDefault="006213B2" w:rsidP="00557176">
      <w:pPr>
        <w:rPr>
          <w:rStyle w:val="Fett"/>
          <w:b w:val="0"/>
          <w:bCs w:val="0"/>
        </w:rPr>
      </w:pPr>
      <w:r w:rsidRPr="00A226C6">
        <w:rPr>
          <w:rStyle w:val="Fett"/>
          <w:b w:val="0"/>
          <w:bCs w:val="0"/>
        </w:rPr>
        <w:t>Neben fachlichen Impulsen bietet die Konferenz vor allem Raum, neue Kontakte zu knüpfen, Erfahrungen auszutauschen und gemeinsam Ideen für zukünftige Kooperationen zu entwickeln.</w:t>
      </w:r>
      <w:r w:rsidR="00E57964">
        <w:rPr>
          <w:rStyle w:val="Fett"/>
          <w:b w:val="0"/>
          <w:bCs w:val="0"/>
        </w:rPr>
        <w:t xml:space="preserve"> </w:t>
      </w:r>
      <w:r w:rsidR="00557176" w:rsidRPr="00A226C6">
        <w:rPr>
          <w:rStyle w:val="Fett"/>
          <w:b w:val="0"/>
          <w:bCs w:val="0"/>
        </w:rPr>
        <w:t xml:space="preserve">Die Teilnahme ist kostenlos. </w:t>
      </w:r>
      <w:r w:rsidR="00557176">
        <w:rPr>
          <w:rStyle w:val="Fett"/>
          <w:b w:val="0"/>
          <w:bCs w:val="0"/>
        </w:rPr>
        <w:t xml:space="preserve">Die Anmeldung ist bis zum 1. September </w:t>
      </w:r>
      <w:r w:rsidR="00557176" w:rsidRPr="00A226C6">
        <w:rPr>
          <w:rStyle w:val="Fett"/>
          <w:b w:val="0"/>
          <w:bCs w:val="0"/>
        </w:rPr>
        <w:t xml:space="preserve">unter </w:t>
      </w:r>
      <w:hyperlink r:id="rId8" w:history="1">
        <w:r w:rsidR="00557176" w:rsidRPr="004D70C1">
          <w:rPr>
            <w:rStyle w:val="Hyperlink"/>
          </w:rPr>
          <w:t>www.eveeno.com/364977769</w:t>
        </w:r>
      </w:hyperlink>
      <w:r w:rsidR="00557176">
        <w:rPr>
          <w:rStyle w:val="Fett"/>
          <w:b w:val="0"/>
          <w:bCs w:val="0"/>
        </w:rPr>
        <w:t xml:space="preserve"> möglich.</w:t>
      </w:r>
    </w:p>
    <w:sectPr w:rsidR="00557176" w:rsidSect="00C96098">
      <w:footerReference w:type="default" r:id="rId9"/>
      <w:headerReference w:type="first" r:id="rId10"/>
      <w:footerReference w:type="first" r:id="rId11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803B" w14:textId="77777777" w:rsidR="006B66AC" w:rsidRDefault="006B66AC" w:rsidP="009F0C05">
      <w:r>
        <w:separator/>
      </w:r>
    </w:p>
  </w:endnote>
  <w:endnote w:type="continuationSeparator" w:id="0">
    <w:p w14:paraId="714FED5F" w14:textId="77777777" w:rsidR="006B66AC" w:rsidRDefault="006B66AC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84B7" w14:textId="77777777" w:rsidR="00621A56" w:rsidRPr="00FB4C9C" w:rsidRDefault="00FB4C9C" w:rsidP="00FB4C9C">
    <w:pPr>
      <w:pStyle w:val="Fuzeile"/>
      <w:rPr>
        <w:b/>
        <w:bCs/>
      </w:rPr>
    </w:pPr>
    <w:r w:rsidRPr="009E4E4C">
      <w:rPr>
        <w:sz w:val="18"/>
        <w:szCs w:val="18"/>
      </w:rPr>
      <w:t>LANDRATSAMT WÜRZBURG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hyperlink r:id="rId1" w:history="1">
      <w:r w:rsidRPr="009E4E4C">
        <w:rPr>
          <w:rStyle w:val="Hyperlink"/>
          <w:bCs/>
          <w:sz w:val="18"/>
          <w:szCs w:val="18"/>
        </w:rPr>
        <w:t>pressestelle@lra-wue.bayern.de</w:t>
      </w:r>
    </w:hyperlink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C47B" w14:textId="77777777" w:rsidR="00D646B7" w:rsidRPr="00D664CC" w:rsidRDefault="00D646B7">
    <w:pPr>
      <w:pStyle w:val="Fuzeile"/>
    </w:pPr>
    <w:r w:rsidRPr="009E4E4C">
      <w:rPr>
        <w:sz w:val="18"/>
        <w:szCs w:val="18"/>
      </w:rPr>
      <w:t>LANDRATSAMT WÜRZBURG</w:t>
    </w:r>
    <w:r w:rsidR="00D664CC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537B8B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D664CC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3DF4" w14:textId="77777777" w:rsidR="006B66AC" w:rsidRDefault="006B66AC" w:rsidP="009F0C05">
      <w:r>
        <w:separator/>
      </w:r>
    </w:p>
  </w:footnote>
  <w:footnote w:type="continuationSeparator" w:id="0">
    <w:p w14:paraId="55AD07A1" w14:textId="77777777" w:rsidR="006B66AC" w:rsidRDefault="006B66AC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6776" w14:textId="77777777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1B86EFEC" wp14:editId="22AEE1BD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6364BD3B" w14:textId="77777777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2ABC7673" w14:textId="77777777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A16E18F" wp14:editId="4AD7F2E1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C5C9CC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1B18DBF1" w14:textId="77777777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E4F71"/>
    <w:multiLevelType w:val="hybridMultilevel"/>
    <w:tmpl w:val="CF86F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AC"/>
    <w:rsid w:val="000023FD"/>
    <w:rsid w:val="00060380"/>
    <w:rsid w:val="000739B6"/>
    <w:rsid w:val="00097476"/>
    <w:rsid w:val="000A3A46"/>
    <w:rsid w:val="000B1473"/>
    <w:rsid w:val="000B625E"/>
    <w:rsid w:val="000D7B6F"/>
    <w:rsid w:val="000F0AB7"/>
    <w:rsid w:val="000F688B"/>
    <w:rsid w:val="00131253"/>
    <w:rsid w:val="001344B1"/>
    <w:rsid w:val="00136943"/>
    <w:rsid w:val="00156999"/>
    <w:rsid w:val="00165036"/>
    <w:rsid w:val="001A1ECE"/>
    <w:rsid w:val="001A2F97"/>
    <w:rsid w:val="001C35C1"/>
    <w:rsid w:val="001F2C14"/>
    <w:rsid w:val="001F34E2"/>
    <w:rsid w:val="00201181"/>
    <w:rsid w:val="00204B3F"/>
    <w:rsid w:val="00247F7B"/>
    <w:rsid w:val="00251254"/>
    <w:rsid w:val="002528D8"/>
    <w:rsid w:val="00257B13"/>
    <w:rsid w:val="00297E18"/>
    <w:rsid w:val="002A197F"/>
    <w:rsid w:val="002F3E17"/>
    <w:rsid w:val="002F6B5E"/>
    <w:rsid w:val="003078F6"/>
    <w:rsid w:val="00325B9C"/>
    <w:rsid w:val="00332F85"/>
    <w:rsid w:val="0034689D"/>
    <w:rsid w:val="00362042"/>
    <w:rsid w:val="00370F79"/>
    <w:rsid w:val="00375D72"/>
    <w:rsid w:val="00396141"/>
    <w:rsid w:val="003A4ADF"/>
    <w:rsid w:val="003C434A"/>
    <w:rsid w:val="003C4AED"/>
    <w:rsid w:val="003E5527"/>
    <w:rsid w:val="00406E0C"/>
    <w:rsid w:val="00425EBE"/>
    <w:rsid w:val="0043427E"/>
    <w:rsid w:val="00435611"/>
    <w:rsid w:val="00436159"/>
    <w:rsid w:val="004450EE"/>
    <w:rsid w:val="00453529"/>
    <w:rsid w:val="00454762"/>
    <w:rsid w:val="004607D2"/>
    <w:rsid w:val="00476C4D"/>
    <w:rsid w:val="00495EB0"/>
    <w:rsid w:val="004A5AF0"/>
    <w:rsid w:val="004D1E26"/>
    <w:rsid w:val="004F5258"/>
    <w:rsid w:val="00512905"/>
    <w:rsid w:val="005274CE"/>
    <w:rsid w:val="00537B8B"/>
    <w:rsid w:val="00544499"/>
    <w:rsid w:val="00545C85"/>
    <w:rsid w:val="00557176"/>
    <w:rsid w:val="00582E3D"/>
    <w:rsid w:val="00585278"/>
    <w:rsid w:val="00594C46"/>
    <w:rsid w:val="005E546B"/>
    <w:rsid w:val="005F7FA4"/>
    <w:rsid w:val="006055B1"/>
    <w:rsid w:val="006213B2"/>
    <w:rsid w:val="00621A56"/>
    <w:rsid w:val="006408DA"/>
    <w:rsid w:val="00650CC6"/>
    <w:rsid w:val="00660991"/>
    <w:rsid w:val="00662275"/>
    <w:rsid w:val="00665E3B"/>
    <w:rsid w:val="00676963"/>
    <w:rsid w:val="00677982"/>
    <w:rsid w:val="006819B1"/>
    <w:rsid w:val="00696CC1"/>
    <w:rsid w:val="006A0BA7"/>
    <w:rsid w:val="006A1E1A"/>
    <w:rsid w:val="006B1C57"/>
    <w:rsid w:val="006B66AC"/>
    <w:rsid w:val="006B6771"/>
    <w:rsid w:val="006D3A2D"/>
    <w:rsid w:val="006D627F"/>
    <w:rsid w:val="006E71B6"/>
    <w:rsid w:val="006F631C"/>
    <w:rsid w:val="007036A1"/>
    <w:rsid w:val="00753327"/>
    <w:rsid w:val="007B10FB"/>
    <w:rsid w:val="007C30B0"/>
    <w:rsid w:val="008167FD"/>
    <w:rsid w:val="008250F8"/>
    <w:rsid w:val="00837B41"/>
    <w:rsid w:val="008448D8"/>
    <w:rsid w:val="00845514"/>
    <w:rsid w:val="008517AF"/>
    <w:rsid w:val="00894A07"/>
    <w:rsid w:val="008E476F"/>
    <w:rsid w:val="008F179E"/>
    <w:rsid w:val="008F4160"/>
    <w:rsid w:val="00900CAF"/>
    <w:rsid w:val="0093263B"/>
    <w:rsid w:val="00963E1C"/>
    <w:rsid w:val="009837F0"/>
    <w:rsid w:val="0098597E"/>
    <w:rsid w:val="009A6D76"/>
    <w:rsid w:val="009E4E4C"/>
    <w:rsid w:val="009F0C05"/>
    <w:rsid w:val="00A226C6"/>
    <w:rsid w:val="00A25CE9"/>
    <w:rsid w:val="00A409DD"/>
    <w:rsid w:val="00A44EC6"/>
    <w:rsid w:val="00A57C41"/>
    <w:rsid w:val="00A62EBC"/>
    <w:rsid w:val="00A63CD9"/>
    <w:rsid w:val="00A82B12"/>
    <w:rsid w:val="00AC0BAB"/>
    <w:rsid w:val="00AC2A01"/>
    <w:rsid w:val="00AC7185"/>
    <w:rsid w:val="00AE27FB"/>
    <w:rsid w:val="00AE644F"/>
    <w:rsid w:val="00B01B7A"/>
    <w:rsid w:val="00B02914"/>
    <w:rsid w:val="00B0774C"/>
    <w:rsid w:val="00B209D2"/>
    <w:rsid w:val="00B23106"/>
    <w:rsid w:val="00B23289"/>
    <w:rsid w:val="00B23798"/>
    <w:rsid w:val="00B264BE"/>
    <w:rsid w:val="00B44BE1"/>
    <w:rsid w:val="00B5018B"/>
    <w:rsid w:val="00B63DB0"/>
    <w:rsid w:val="00B65CBF"/>
    <w:rsid w:val="00B71F52"/>
    <w:rsid w:val="00B95BBD"/>
    <w:rsid w:val="00BA5101"/>
    <w:rsid w:val="00BB4026"/>
    <w:rsid w:val="00BC3767"/>
    <w:rsid w:val="00BE683E"/>
    <w:rsid w:val="00C01426"/>
    <w:rsid w:val="00C349E9"/>
    <w:rsid w:val="00C34A97"/>
    <w:rsid w:val="00C417DB"/>
    <w:rsid w:val="00C6123C"/>
    <w:rsid w:val="00C71A5B"/>
    <w:rsid w:val="00C93744"/>
    <w:rsid w:val="00C96098"/>
    <w:rsid w:val="00CA1DC5"/>
    <w:rsid w:val="00CD4A2A"/>
    <w:rsid w:val="00D1630F"/>
    <w:rsid w:val="00D30748"/>
    <w:rsid w:val="00D40178"/>
    <w:rsid w:val="00D51427"/>
    <w:rsid w:val="00D646B7"/>
    <w:rsid w:val="00D664CC"/>
    <w:rsid w:val="00DB4ECA"/>
    <w:rsid w:val="00E00652"/>
    <w:rsid w:val="00E2447F"/>
    <w:rsid w:val="00E27326"/>
    <w:rsid w:val="00E322EF"/>
    <w:rsid w:val="00E44187"/>
    <w:rsid w:val="00E4424A"/>
    <w:rsid w:val="00E5339F"/>
    <w:rsid w:val="00E57964"/>
    <w:rsid w:val="00E62E61"/>
    <w:rsid w:val="00E86EAB"/>
    <w:rsid w:val="00EB6EC9"/>
    <w:rsid w:val="00ED7671"/>
    <w:rsid w:val="00EF0BB1"/>
    <w:rsid w:val="00EF3F28"/>
    <w:rsid w:val="00EF7129"/>
    <w:rsid w:val="00F12152"/>
    <w:rsid w:val="00F17641"/>
    <w:rsid w:val="00F3016D"/>
    <w:rsid w:val="00F52D78"/>
    <w:rsid w:val="00F536B5"/>
    <w:rsid w:val="00F72039"/>
    <w:rsid w:val="00F923FF"/>
    <w:rsid w:val="00F97028"/>
    <w:rsid w:val="00FB4A3F"/>
    <w:rsid w:val="00FB4C9C"/>
    <w:rsid w:val="00FB57FE"/>
    <w:rsid w:val="00FC07F6"/>
    <w:rsid w:val="00FC1C68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F2959C"/>
  <w15:chartTrackingRefBased/>
  <w15:docId w15:val="{280E2063-F98C-4921-AE3C-916E3ED3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C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Fett">
    <w:name w:val="Strong"/>
    <w:qFormat/>
    <w:rsid w:val="00FB4C9C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2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eno.com/3649777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stelle@lra-wue.bayer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FB3\Pressestelle\02%20Pressemitteilungen\0_Vorlagen%20Pressemitteilungen_Presseeinladungen\PM-Vorlage_2025-04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08BCF-48A3-468E-ABED-AC04F166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PM-Vorlage_2025-04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Kämmerer, M. (SFB3)</dc:creator>
  <cp:keywords/>
  <dc:description/>
  <cp:lastModifiedBy>Kämmerer, M. (SFB3)</cp:lastModifiedBy>
  <cp:revision>10</cp:revision>
  <dcterms:created xsi:type="dcterms:W3CDTF">2026-08-02T18:49:00Z</dcterms:created>
  <dcterms:modified xsi:type="dcterms:W3CDTF">2026-08-03T07:15:00Z</dcterms:modified>
</cp:coreProperties>
</file>