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B878" w14:textId="17DE013B" w:rsidR="00FE350A" w:rsidRPr="0011728E" w:rsidRDefault="00FC1AE8">
      <w:pPr>
        <w:rPr>
          <w:rFonts w:cstheme="minorHAnsi"/>
          <w:b/>
          <w:bCs/>
        </w:rPr>
      </w:pPr>
      <w:r w:rsidRPr="0011728E">
        <w:rPr>
          <w:rFonts w:cstheme="minorHAnsi"/>
          <w:b/>
          <w:bCs/>
        </w:rPr>
        <w:t>Bekanntmachung: Bayernwerk beginnt Kartierungen an Hochspannungsleitung</w:t>
      </w:r>
      <w:r w:rsidR="00C53BBE" w:rsidRPr="0011728E">
        <w:rPr>
          <w:rFonts w:cstheme="minorHAnsi"/>
          <w:b/>
          <w:bCs/>
        </w:rPr>
        <w:t xml:space="preserve"> </w:t>
      </w:r>
      <w:r w:rsidR="00EC4743" w:rsidRPr="0011728E">
        <w:rPr>
          <w:rFonts w:cstheme="minorHAnsi"/>
          <w:b/>
          <w:bCs/>
        </w:rPr>
        <w:t>von Dürrbachau nach Schweinfurt</w:t>
      </w:r>
    </w:p>
    <w:p w14:paraId="40C5AE6C" w14:textId="0ECB461F" w:rsidR="001D1A07" w:rsidRPr="0011728E" w:rsidRDefault="001D1A07" w:rsidP="001D1A07">
      <w:pPr>
        <w:rPr>
          <w:rFonts w:cstheme="minorHAnsi"/>
        </w:rPr>
      </w:pPr>
      <w:r w:rsidRPr="0011728E">
        <w:rPr>
          <w:rFonts w:cstheme="minorHAnsi"/>
        </w:rPr>
        <w:t xml:space="preserve">Als zuständiger Verteilnetzbetreiber in der Region plant die Bayernwerk Netz GmbH den Ersatzneubau der bestehenden 110-kV-Leitung von Dürrbachau nach </w:t>
      </w:r>
      <w:r w:rsidRPr="0011728E">
        <w:rPr>
          <w:rFonts w:cstheme="minorHAnsi"/>
          <w:color w:val="000000" w:themeColor="text1"/>
        </w:rPr>
        <w:t>Schweinfurt</w:t>
      </w:r>
      <w:r w:rsidRPr="0011728E">
        <w:rPr>
          <w:rFonts w:cstheme="minorHAnsi"/>
        </w:rPr>
        <w:t>. Für das Verfahren ist es im Vorfeld erforderlich die Tier- und Pflanzenwelt</w:t>
      </w:r>
      <w:r w:rsidR="00C11D41" w:rsidRPr="0011728E">
        <w:rPr>
          <w:rFonts w:cstheme="minorHAnsi"/>
        </w:rPr>
        <w:t xml:space="preserve"> zu erfassen</w:t>
      </w:r>
      <w:r w:rsidRPr="0011728E">
        <w:rPr>
          <w:rFonts w:cstheme="minorHAnsi"/>
        </w:rPr>
        <w:t>. Die Bayernwerk Netz GmbH wird das Vorhaben in der Vorbereitung des erforderlichen Genehmigungsverfahrens</w:t>
      </w:r>
      <w:r w:rsidR="00E75DCB" w:rsidRPr="0011728E">
        <w:rPr>
          <w:rFonts w:cstheme="minorHAnsi"/>
        </w:rPr>
        <w:t xml:space="preserve"> </w:t>
      </w:r>
      <w:r w:rsidR="00151810" w:rsidRPr="0011728E">
        <w:rPr>
          <w:rFonts w:cstheme="minorHAnsi"/>
        </w:rPr>
        <w:t>von</w:t>
      </w:r>
      <w:r w:rsidR="00E75DCB" w:rsidRPr="0011728E">
        <w:rPr>
          <w:rFonts w:cstheme="minorHAnsi"/>
        </w:rPr>
        <w:t xml:space="preserve"> </w:t>
      </w:r>
      <w:r w:rsidR="006179FE" w:rsidRPr="0011728E">
        <w:rPr>
          <w:rFonts w:cstheme="minorHAnsi"/>
        </w:rPr>
        <w:t>März</w:t>
      </w:r>
      <w:r w:rsidR="00151810" w:rsidRPr="0011728E">
        <w:rPr>
          <w:rFonts w:cstheme="minorHAnsi"/>
        </w:rPr>
        <w:t xml:space="preserve"> 2024 </w:t>
      </w:r>
      <w:r w:rsidR="00660743" w:rsidRPr="0011728E">
        <w:rPr>
          <w:rFonts w:cstheme="minorHAnsi"/>
        </w:rPr>
        <w:t xml:space="preserve">bis Februar 2025 </w:t>
      </w:r>
      <w:r w:rsidRPr="0011728E">
        <w:rPr>
          <w:rFonts w:cstheme="minorHAnsi"/>
        </w:rPr>
        <w:t>umweltfachlich kartieren lassen. Zu diesem Zweck werden</w:t>
      </w:r>
      <w:r w:rsidR="00E04ED3" w:rsidRPr="0011728E">
        <w:rPr>
          <w:rFonts w:cstheme="minorHAnsi"/>
        </w:rPr>
        <w:t xml:space="preserve"> </w:t>
      </w:r>
      <w:r w:rsidRPr="0011728E">
        <w:rPr>
          <w:rFonts w:cstheme="minorHAnsi"/>
        </w:rPr>
        <w:t xml:space="preserve">Umweltplaner Flurstücke großflächig </w:t>
      </w:r>
      <w:r w:rsidR="0081650C" w:rsidRPr="0011728E">
        <w:rPr>
          <w:rFonts w:cstheme="minorHAnsi"/>
        </w:rPr>
        <w:t xml:space="preserve">im </w:t>
      </w:r>
      <w:r w:rsidR="00EF5369">
        <w:rPr>
          <w:rFonts w:cstheme="minorHAnsi"/>
        </w:rPr>
        <w:t>Gemeindegebiet</w:t>
      </w:r>
      <w:r w:rsidR="00711D1D">
        <w:rPr>
          <w:rFonts w:cstheme="minorHAnsi"/>
        </w:rPr>
        <w:t xml:space="preserve"> von </w:t>
      </w:r>
      <w:r w:rsidR="00257820">
        <w:rPr>
          <w:rFonts w:cstheme="minorHAnsi"/>
        </w:rPr>
        <w:t>Unterpleichfeld</w:t>
      </w:r>
      <w:r w:rsidR="00282B27" w:rsidRPr="0011728E">
        <w:rPr>
          <w:rFonts w:cstheme="minorHAnsi"/>
        </w:rPr>
        <w:t xml:space="preserve"> </w:t>
      </w:r>
      <w:r w:rsidRPr="0011728E">
        <w:rPr>
          <w:rFonts w:cstheme="minorHAnsi"/>
        </w:rPr>
        <w:t>betreten.</w:t>
      </w:r>
    </w:p>
    <w:p w14:paraId="4FB59881" w14:textId="4DF65121" w:rsidR="0037420C" w:rsidRPr="0011728E" w:rsidRDefault="0037420C" w:rsidP="00FE350A">
      <w:pPr>
        <w:rPr>
          <w:rFonts w:cstheme="minorHAnsi"/>
          <w:b/>
          <w:bCs/>
        </w:rPr>
      </w:pPr>
      <w:r w:rsidRPr="0011728E">
        <w:rPr>
          <w:rFonts w:cstheme="minorHAnsi"/>
          <w:b/>
          <w:bCs/>
        </w:rPr>
        <w:t>Kartierungsarbeiten</w:t>
      </w:r>
    </w:p>
    <w:p w14:paraId="65E38583" w14:textId="37502AB4" w:rsidR="00B62A11" w:rsidRPr="0011728E" w:rsidRDefault="00B62A11" w:rsidP="00B62A11">
      <w:pPr>
        <w:rPr>
          <w:rFonts w:cstheme="minorHAnsi"/>
        </w:rPr>
      </w:pPr>
      <w:r w:rsidRPr="0011728E">
        <w:rPr>
          <w:rFonts w:cstheme="minorHAnsi"/>
        </w:rPr>
        <w:t>Die Kartierungen erfolgen im Auftrag der Bayernwerk Netz GmbH</w:t>
      </w:r>
      <w:r w:rsidR="00B05299" w:rsidRPr="0011728E">
        <w:rPr>
          <w:rFonts w:cstheme="minorHAnsi"/>
        </w:rPr>
        <w:t xml:space="preserve"> </w:t>
      </w:r>
      <w:r w:rsidRPr="0011728E">
        <w:rPr>
          <w:rFonts w:cstheme="minorHAnsi"/>
        </w:rPr>
        <w:t xml:space="preserve">durch die Fachfirma </w:t>
      </w:r>
      <w:r w:rsidR="007D4D3A" w:rsidRPr="0011728E">
        <w:rPr>
          <w:rFonts w:cstheme="minorHAnsi"/>
        </w:rPr>
        <w:t>Planungsgesellschaft Natur und Umwelt</w:t>
      </w:r>
      <w:r w:rsidR="00BD109E" w:rsidRPr="0011728E">
        <w:rPr>
          <w:rFonts w:cstheme="minorHAnsi"/>
        </w:rPr>
        <w:t xml:space="preserve"> mbH (PGNU)</w:t>
      </w:r>
      <w:r w:rsidRPr="0011728E">
        <w:rPr>
          <w:rFonts w:cstheme="minorHAnsi"/>
        </w:rPr>
        <w:t xml:space="preserve">. Für die Arbeiten betreten die Dienstleister Grundstücke sowie landwirtschaftliche Wege und </w:t>
      </w:r>
      <w:r w:rsidR="00C856AD" w:rsidRPr="0011728E">
        <w:rPr>
          <w:rFonts w:cstheme="minorHAnsi"/>
        </w:rPr>
        <w:t>untersuchen die Umgebung auf verschiedene schützenswerte Pflanzen und Tiere</w:t>
      </w:r>
      <w:r w:rsidRPr="0011728E">
        <w:rPr>
          <w:rFonts w:cstheme="minorHAnsi"/>
        </w:rPr>
        <w:t xml:space="preserve">. </w:t>
      </w:r>
    </w:p>
    <w:p w14:paraId="396F6286" w14:textId="77777777" w:rsidR="00710FCD" w:rsidRDefault="00710FCD" w:rsidP="00710FCD">
      <w:pPr>
        <w:rPr>
          <w:rFonts w:cstheme="minorHAnsi"/>
        </w:rPr>
      </w:pPr>
      <w:r>
        <w:rPr>
          <w:rFonts w:cstheme="minorHAnsi"/>
        </w:rPr>
        <w:t xml:space="preserve">Um alle Arten zu dokumentieren, finden die Begehungen der Flächen zu unterschiedlichen Tages- und Jahreszeiten statt. Vereinzelt platzieren die Kartierer für einen Zeitraum von mehreren Monaten (Nist-)Verstecke wie Plastikröhren oder Bleche, um Tiere leichter zu erkennen und zu finden. Wir bitten Sie darum, solche Nistverstecke nicht zu entfernen. Die (Nist-)Verstecke sind als solche gekennzeichnet und werden nach Abschluss der Untersuchungen im Auftrag der Bayernwerk Netz GmbH wieder entfernt. </w:t>
      </w:r>
      <w:r>
        <w:rPr>
          <w:rFonts w:eastAsia="Polo" w:cstheme="minorHAnsi"/>
          <w:color w:val="000000" w:themeColor="text1"/>
        </w:rPr>
        <w:t xml:space="preserve">Die erhobenen Daten fließen in Umweltgutachten ein. Diese legen Schutzmaßnahmen fest, die den Einfluss des Baus auf die Natur minimieren. </w:t>
      </w:r>
    </w:p>
    <w:p w14:paraId="0EED90C4" w14:textId="4E5E7D2F" w:rsidR="00A35176" w:rsidRPr="0011728E" w:rsidRDefault="00A83039" w:rsidP="00FE350A">
      <w:pPr>
        <w:rPr>
          <w:rFonts w:cstheme="minorHAnsi"/>
          <w:b/>
          <w:bCs/>
        </w:rPr>
      </w:pPr>
      <w:r w:rsidRPr="0011728E">
        <w:rPr>
          <w:rFonts w:cstheme="minorHAnsi"/>
          <w:b/>
          <w:bCs/>
        </w:rPr>
        <w:t>Weitere Informationen</w:t>
      </w:r>
    </w:p>
    <w:p w14:paraId="27DDD611" w14:textId="26C5F361" w:rsidR="00A83039" w:rsidRPr="0011728E" w:rsidRDefault="00A83039" w:rsidP="00A83039">
      <w:pPr>
        <w:rPr>
          <w:rFonts w:cstheme="minorHAnsi"/>
          <w:color w:val="000000" w:themeColor="text1"/>
        </w:rPr>
      </w:pPr>
      <w:r w:rsidRPr="0011728E">
        <w:rPr>
          <w:rFonts w:cstheme="minorHAnsi"/>
        </w:rPr>
        <w:t xml:space="preserve">Detaillierte Angaben zum Projekt finden Sie unter </w:t>
      </w:r>
      <w:r w:rsidR="002B4170" w:rsidRPr="0011728E">
        <w:rPr>
          <w:rFonts w:cstheme="minorHAnsi"/>
        </w:rPr>
        <w:t>www.bayernwerk-netz.de/</w:t>
      </w:r>
      <w:r w:rsidR="00E669D9" w:rsidRPr="0011728E">
        <w:rPr>
          <w:rFonts w:cstheme="minorHAnsi"/>
        </w:rPr>
        <w:t>duerrbachau</w:t>
      </w:r>
      <w:r w:rsidR="00634D8E" w:rsidRPr="0011728E">
        <w:rPr>
          <w:rFonts w:cstheme="minorHAnsi"/>
        </w:rPr>
        <w:t>-</w:t>
      </w:r>
      <w:r w:rsidR="00D1233A" w:rsidRPr="0011728E">
        <w:rPr>
          <w:rFonts w:cstheme="minorHAnsi"/>
        </w:rPr>
        <w:t>schweinfurt-</w:t>
      </w:r>
      <w:r w:rsidR="00634D8E" w:rsidRPr="0011728E">
        <w:rPr>
          <w:rFonts w:cstheme="minorHAnsi"/>
        </w:rPr>
        <w:t>rottendorf</w:t>
      </w:r>
      <w:r w:rsidRPr="0011728E">
        <w:rPr>
          <w:rFonts w:cstheme="minorHAnsi"/>
        </w:rPr>
        <w:t xml:space="preserve">. Fragen, Mitteilungen und Hinweise zu den Kartierungsarbeiten nehmen wir gerne entgegen. Bitte </w:t>
      </w:r>
      <w:r w:rsidRPr="0011728E">
        <w:rPr>
          <w:rFonts w:cstheme="minorHAnsi"/>
          <w:color w:val="000000" w:themeColor="text1"/>
        </w:rPr>
        <w:t>wenden Sie sich an</w:t>
      </w:r>
      <w:r w:rsidR="006249E4" w:rsidRPr="0011728E">
        <w:rPr>
          <w:rFonts w:cstheme="minorHAnsi"/>
          <w:color w:val="000000" w:themeColor="text1"/>
        </w:rPr>
        <w:t>:</w:t>
      </w:r>
    </w:p>
    <w:p w14:paraId="60687FC2" w14:textId="3C70FAC6" w:rsidR="006249E4" w:rsidRPr="0011728E" w:rsidRDefault="00045DD7" w:rsidP="00045DD7">
      <w:pPr>
        <w:spacing w:after="0"/>
        <w:rPr>
          <w:rFonts w:cstheme="minorHAnsi"/>
          <w:color w:val="000000" w:themeColor="text1"/>
        </w:rPr>
      </w:pPr>
      <w:r w:rsidRPr="0011728E">
        <w:rPr>
          <w:rFonts w:cstheme="minorHAnsi"/>
          <w:color w:val="000000" w:themeColor="text1"/>
        </w:rPr>
        <w:t>Dr. Benjamin Hill</w:t>
      </w:r>
    </w:p>
    <w:p w14:paraId="28FABC45" w14:textId="6AFBCE9B" w:rsidR="00045DD7" w:rsidRPr="0011728E" w:rsidRDefault="00045DD7" w:rsidP="00045DD7">
      <w:pPr>
        <w:spacing w:after="0"/>
        <w:rPr>
          <w:rFonts w:cstheme="minorHAnsi"/>
        </w:rPr>
      </w:pPr>
      <w:r w:rsidRPr="0011728E">
        <w:rPr>
          <w:rFonts w:cstheme="minorHAnsi"/>
        </w:rPr>
        <w:t>Planungsgesellschaft Natur und Umwelt mbH</w:t>
      </w:r>
    </w:p>
    <w:p w14:paraId="25DA75B0" w14:textId="13169F71" w:rsidR="00045DD7" w:rsidRPr="0011728E" w:rsidRDefault="00B62906" w:rsidP="00045DD7">
      <w:pPr>
        <w:spacing w:after="0"/>
        <w:rPr>
          <w:rFonts w:cstheme="minorHAnsi"/>
        </w:rPr>
      </w:pPr>
      <w:r w:rsidRPr="0011728E">
        <w:rPr>
          <w:rFonts w:cstheme="minorHAnsi"/>
        </w:rPr>
        <w:t xml:space="preserve">Tel.: </w:t>
      </w:r>
      <w:r w:rsidR="00045DD7" w:rsidRPr="0011728E">
        <w:rPr>
          <w:rFonts w:cstheme="minorHAnsi"/>
        </w:rPr>
        <w:t>+49 69 95</w:t>
      </w:r>
      <w:r w:rsidR="00600596" w:rsidRPr="0011728E">
        <w:rPr>
          <w:rFonts w:cstheme="minorHAnsi"/>
        </w:rPr>
        <w:t xml:space="preserve"> </w:t>
      </w:r>
      <w:r w:rsidR="00045DD7" w:rsidRPr="0011728E">
        <w:rPr>
          <w:rFonts w:cstheme="minorHAnsi"/>
        </w:rPr>
        <w:t>29</w:t>
      </w:r>
      <w:r w:rsidR="00600596" w:rsidRPr="0011728E">
        <w:rPr>
          <w:rFonts w:cstheme="minorHAnsi"/>
        </w:rPr>
        <w:t xml:space="preserve"> </w:t>
      </w:r>
      <w:r w:rsidR="00045DD7" w:rsidRPr="0011728E">
        <w:rPr>
          <w:rFonts w:cstheme="minorHAnsi"/>
        </w:rPr>
        <w:t>64</w:t>
      </w:r>
      <w:r w:rsidR="00600596" w:rsidRPr="0011728E">
        <w:rPr>
          <w:rFonts w:cstheme="minorHAnsi"/>
        </w:rPr>
        <w:t xml:space="preserve"> </w:t>
      </w:r>
      <w:r w:rsidR="00045DD7" w:rsidRPr="0011728E">
        <w:rPr>
          <w:rFonts w:cstheme="minorHAnsi"/>
        </w:rPr>
        <w:t>20</w:t>
      </w:r>
    </w:p>
    <w:p w14:paraId="68DDF3AF" w14:textId="7D9D2BEA" w:rsidR="00045DD7" w:rsidRPr="0011728E" w:rsidRDefault="00B62906" w:rsidP="00045DD7">
      <w:pPr>
        <w:spacing w:after="0"/>
        <w:rPr>
          <w:rFonts w:cstheme="minorHAnsi"/>
        </w:rPr>
      </w:pPr>
      <w:r w:rsidRPr="0011728E">
        <w:rPr>
          <w:rFonts w:cstheme="minorHAnsi"/>
        </w:rPr>
        <w:t xml:space="preserve">Mail: </w:t>
      </w:r>
      <w:hyperlink r:id="rId8" w:history="1">
        <w:r w:rsidRPr="0011728E">
          <w:rPr>
            <w:rStyle w:val="Hyperlink"/>
            <w:rFonts w:cstheme="minorHAnsi"/>
          </w:rPr>
          <w:t>hill@pgnu.de</w:t>
        </w:r>
      </w:hyperlink>
    </w:p>
    <w:p w14:paraId="75D3FD2E" w14:textId="2A657A9D" w:rsidR="00045DD7" w:rsidRPr="0011728E" w:rsidRDefault="00B62906" w:rsidP="00B62906">
      <w:pPr>
        <w:spacing w:before="240" w:after="0"/>
        <w:rPr>
          <w:rFonts w:cstheme="minorHAnsi"/>
        </w:rPr>
      </w:pPr>
      <w:r w:rsidRPr="0011728E">
        <w:rPr>
          <w:rFonts w:cstheme="minorHAnsi"/>
        </w:rPr>
        <w:t>Matthias Ebner</w:t>
      </w:r>
      <w:r w:rsidR="00F13022" w:rsidRPr="0011728E">
        <w:rPr>
          <w:rFonts w:cstheme="minorHAnsi"/>
        </w:rPr>
        <w:t xml:space="preserve"> - Umwelt</w:t>
      </w:r>
    </w:p>
    <w:p w14:paraId="7737CB4C" w14:textId="659D6141" w:rsidR="00B62906" w:rsidRPr="0011728E" w:rsidRDefault="00B62906" w:rsidP="00045DD7">
      <w:pPr>
        <w:spacing w:after="0"/>
        <w:rPr>
          <w:rFonts w:cstheme="minorHAnsi"/>
        </w:rPr>
      </w:pPr>
      <w:r w:rsidRPr="0011728E">
        <w:rPr>
          <w:rFonts w:cstheme="minorHAnsi"/>
        </w:rPr>
        <w:t>Bayernwerk Netz GmbH</w:t>
      </w:r>
    </w:p>
    <w:p w14:paraId="7CCAA781" w14:textId="65EF654D" w:rsidR="006A6EF0" w:rsidRPr="0011728E" w:rsidRDefault="006A6EF0" w:rsidP="006A6EF0">
      <w:pPr>
        <w:spacing w:after="0"/>
        <w:rPr>
          <w:rFonts w:cstheme="minorHAnsi"/>
        </w:rPr>
      </w:pPr>
      <w:r w:rsidRPr="0011728E">
        <w:rPr>
          <w:rFonts w:cstheme="minorHAnsi"/>
        </w:rPr>
        <w:t>Tel.: +49 951</w:t>
      </w:r>
      <w:r w:rsidR="00600596" w:rsidRPr="0011728E">
        <w:rPr>
          <w:rFonts w:cstheme="minorHAnsi"/>
        </w:rPr>
        <w:t xml:space="preserve"> </w:t>
      </w:r>
      <w:r w:rsidRPr="0011728E">
        <w:rPr>
          <w:rFonts w:cstheme="minorHAnsi"/>
        </w:rPr>
        <w:t>30 93 23 18</w:t>
      </w:r>
    </w:p>
    <w:p w14:paraId="754A0D1B" w14:textId="75E27307" w:rsidR="006A6EF0" w:rsidRPr="0011728E" w:rsidRDefault="006A6EF0" w:rsidP="006A6EF0">
      <w:pPr>
        <w:rPr>
          <w:rFonts w:cstheme="minorHAnsi"/>
          <w:lang w:eastAsia="de-DE"/>
          <w14:ligatures w14:val="none"/>
        </w:rPr>
      </w:pPr>
      <w:r w:rsidRPr="0011728E">
        <w:rPr>
          <w:rFonts w:cstheme="minorHAnsi"/>
          <w:lang w:eastAsia="de-DE"/>
          <w14:ligatures w14:val="none"/>
        </w:rPr>
        <w:t xml:space="preserve">Mail: </w:t>
      </w:r>
      <w:hyperlink r:id="rId9" w:history="1">
        <w:r w:rsidRPr="0011728E">
          <w:rPr>
            <w:rStyle w:val="Hyperlink"/>
            <w:rFonts w:cstheme="minorHAnsi"/>
            <w:lang w:eastAsia="de-DE"/>
            <w14:ligatures w14:val="none"/>
          </w:rPr>
          <w:t>matthias.ebner02@bayernwerk.de</w:t>
        </w:r>
      </w:hyperlink>
    </w:p>
    <w:p w14:paraId="4D719E10" w14:textId="1B0E4EEA" w:rsidR="005A6E9A" w:rsidRPr="0011728E" w:rsidRDefault="005A6E9A" w:rsidP="00045DD7">
      <w:pPr>
        <w:spacing w:before="240"/>
        <w:rPr>
          <w:rFonts w:cstheme="minorHAnsi"/>
        </w:rPr>
      </w:pPr>
      <w:r w:rsidRPr="0011728E">
        <w:rPr>
          <w:rFonts w:cstheme="minorHAnsi"/>
        </w:rPr>
        <w:t xml:space="preserve">Bei </w:t>
      </w:r>
      <w:r w:rsidR="00ED2749" w:rsidRPr="0011728E">
        <w:rPr>
          <w:rFonts w:cstheme="minorHAnsi"/>
        </w:rPr>
        <w:t xml:space="preserve">sonstigen </w:t>
      </w:r>
      <w:r w:rsidRPr="0011728E">
        <w:rPr>
          <w:rFonts w:cstheme="minorHAnsi"/>
        </w:rPr>
        <w:t xml:space="preserve">Fragen und Hinweisen </w:t>
      </w:r>
      <w:r w:rsidR="007C42D7" w:rsidRPr="0011728E">
        <w:rPr>
          <w:rFonts w:cstheme="minorHAnsi"/>
        </w:rPr>
        <w:t>wenden</w:t>
      </w:r>
      <w:r w:rsidR="00ED2749" w:rsidRPr="0011728E">
        <w:rPr>
          <w:rFonts w:cstheme="minorHAnsi"/>
        </w:rPr>
        <w:t xml:space="preserve"> Sie sich gerne an:</w:t>
      </w:r>
    </w:p>
    <w:p w14:paraId="3B8CBF07" w14:textId="2C0E1E1B" w:rsidR="00F13022" w:rsidRPr="0011728E" w:rsidRDefault="00F13022" w:rsidP="0063510A">
      <w:pPr>
        <w:spacing w:before="240" w:after="0"/>
        <w:rPr>
          <w:rFonts w:cstheme="minorHAnsi"/>
        </w:rPr>
      </w:pPr>
      <w:r w:rsidRPr="0011728E">
        <w:rPr>
          <w:rFonts w:cstheme="minorHAnsi"/>
        </w:rPr>
        <w:t xml:space="preserve">Tobias Schneider - </w:t>
      </w:r>
      <w:r w:rsidR="00600596" w:rsidRPr="0011728E">
        <w:rPr>
          <w:rFonts w:cstheme="minorHAnsi"/>
        </w:rPr>
        <w:t>Genehmigungsmanagement</w:t>
      </w:r>
    </w:p>
    <w:p w14:paraId="26B1D293" w14:textId="3E528B3A" w:rsidR="00F13022" w:rsidRPr="0011728E" w:rsidRDefault="00F13022" w:rsidP="0063510A">
      <w:pPr>
        <w:spacing w:after="0"/>
        <w:rPr>
          <w:rFonts w:cstheme="minorHAnsi"/>
        </w:rPr>
      </w:pPr>
      <w:r w:rsidRPr="0011728E">
        <w:rPr>
          <w:rFonts w:cstheme="minorHAnsi"/>
        </w:rPr>
        <w:t>Bayernwerk Netz GmbH</w:t>
      </w:r>
    </w:p>
    <w:p w14:paraId="32637013" w14:textId="5C85B91A" w:rsidR="0063510A" w:rsidRPr="0011728E" w:rsidRDefault="0063510A" w:rsidP="0063510A">
      <w:pPr>
        <w:spacing w:after="0"/>
        <w:rPr>
          <w:rFonts w:cstheme="minorHAnsi"/>
        </w:rPr>
      </w:pPr>
      <w:r w:rsidRPr="0011728E">
        <w:rPr>
          <w:rFonts w:cstheme="minorHAnsi"/>
        </w:rPr>
        <w:t>T</w:t>
      </w:r>
      <w:r w:rsidR="006878A7">
        <w:rPr>
          <w:rFonts w:cstheme="minorHAnsi"/>
        </w:rPr>
        <w:t>el.:</w:t>
      </w:r>
      <w:r w:rsidRPr="0011728E">
        <w:rPr>
          <w:rFonts w:cstheme="minorHAnsi"/>
        </w:rPr>
        <w:t xml:space="preserve"> +49 951</w:t>
      </w:r>
      <w:r w:rsidR="00600596" w:rsidRPr="0011728E">
        <w:rPr>
          <w:rFonts w:cstheme="minorHAnsi"/>
        </w:rPr>
        <w:t xml:space="preserve"> </w:t>
      </w:r>
      <w:r w:rsidRPr="0011728E">
        <w:rPr>
          <w:rFonts w:cstheme="minorHAnsi"/>
        </w:rPr>
        <w:t>82 12 17</w:t>
      </w:r>
    </w:p>
    <w:p w14:paraId="49DBB4EF" w14:textId="77777777" w:rsidR="0063510A" w:rsidRPr="0011728E" w:rsidRDefault="00710FCD" w:rsidP="0063510A">
      <w:pPr>
        <w:spacing w:after="0"/>
        <w:rPr>
          <w:rFonts w:cstheme="minorHAnsi"/>
          <w:lang w:eastAsia="de-DE"/>
          <w14:ligatures w14:val="none"/>
        </w:rPr>
      </w:pPr>
      <w:hyperlink r:id="rId10" w:history="1">
        <w:r w:rsidR="0063510A" w:rsidRPr="0011728E">
          <w:rPr>
            <w:rStyle w:val="Hyperlink"/>
            <w:rFonts w:cstheme="minorHAnsi"/>
            <w:color w:val="0563C1"/>
            <w:lang w:eastAsia="de-DE"/>
            <w14:ligatures w14:val="none"/>
          </w:rPr>
          <w:t>tobias.schneider@bayernwerk.de</w:t>
        </w:r>
      </w:hyperlink>
    </w:p>
    <w:p w14:paraId="3E07AEAD" w14:textId="7FB41059" w:rsidR="00A35176" w:rsidRPr="0011728E" w:rsidRDefault="00A35176" w:rsidP="009B65B3">
      <w:pPr>
        <w:rPr>
          <w:rFonts w:cstheme="minorHAnsi"/>
          <w:b/>
          <w:bCs/>
        </w:rPr>
      </w:pPr>
    </w:p>
    <w:sectPr w:rsidR="00A35176" w:rsidRPr="001172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lo">
    <w:altName w:val="Calibri"/>
    <w:charset w:val="00"/>
    <w:family w:val="auto"/>
    <w:pitch w:val="variable"/>
    <w:sig w:usb0="800000AF" w:usb1="0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20DE"/>
    <w:multiLevelType w:val="hybridMultilevel"/>
    <w:tmpl w:val="DB74A6FC"/>
    <w:lvl w:ilvl="0" w:tplc="43FC76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4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A"/>
    <w:rsid w:val="000173D2"/>
    <w:rsid w:val="00031627"/>
    <w:rsid w:val="00045DD7"/>
    <w:rsid w:val="000E444E"/>
    <w:rsid w:val="00101B1B"/>
    <w:rsid w:val="0011728E"/>
    <w:rsid w:val="00151810"/>
    <w:rsid w:val="0015769A"/>
    <w:rsid w:val="001A027E"/>
    <w:rsid w:val="001D1A07"/>
    <w:rsid w:val="00211046"/>
    <w:rsid w:val="00234085"/>
    <w:rsid w:val="0024609B"/>
    <w:rsid w:val="00257820"/>
    <w:rsid w:val="00257A04"/>
    <w:rsid w:val="002812FF"/>
    <w:rsid w:val="00282B27"/>
    <w:rsid w:val="00286BC2"/>
    <w:rsid w:val="002B0CFB"/>
    <w:rsid w:val="002B4170"/>
    <w:rsid w:val="002C122B"/>
    <w:rsid w:val="002F3CA5"/>
    <w:rsid w:val="0037420C"/>
    <w:rsid w:val="003A3CE1"/>
    <w:rsid w:val="003D06E9"/>
    <w:rsid w:val="003D2424"/>
    <w:rsid w:val="00405DD2"/>
    <w:rsid w:val="0043188D"/>
    <w:rsid w:val="004512A5"/>
    <w:rsid w:val="00470BB5"/>
    <w:rsid w:val="00506FC4"/>
    <w:rsid w:val="0056626D"/>
    <w:rsid w:val="00571FD6"/>
    <w:rsid w:val="005A07D0"/>
    <w:rsid w:val="005A6E9A"/>
    <w:rsid w:val="005F758E"/>
    <w:rsid w:val="00600596"/>
    <w:rsid w:val="006024B5"/>
    <w:rsid w:val="006179FE"/>
    <w:rsid w:val="006249E4"/>
    <w:rsid w:val="00634D8E"/>
    <w:rsid w:val="0063510A"/>
    <w:rsid w:val="006451D5"/>
    <w:rsid w:val="00660743"/>
    <w:rsid w:val="00673A27"/>
    <w:rsid w:val="006878A7"/>
    <w:rsid w:val="006A299D"/>
    <w:rsid w:val="006A6EF0"/>
    <w:rsid w:val="006C3B1C"/>
    <w:rsid w:val="007021E8"/>
    <w:rsid w:val="007059F5"/>
    <w:rsid w:val="00706EE0"/>
    <w:rsid w:val="00710FCD"/>
    <w:rsid w:val="00711D1D"/>
    <w:rsid w:val="00722F15"/>
    <w:rsid w:val="00785AB7"/>
    <w:rsid w:val="00797115"/>
    <w:rsid w:val="007C0923"/>
    <w:rsid w:val="007C42D7"/>
    <w:rsid w:val="007D3006"/>
    <w:rsid w:val="007D4D3A"/>
    <w:rsid w:val="007F6E3A"/>
    <w:rsid w:val="00800BB9"/>
    <w:rsid w:val="008103E9"/>
    <w:rsid w:val="008140EA"/>
    <w:rsid w:val="0081650C"/>
    <w:rsid w:val="00843D26"/>
    <w:rsid w:val="00847995"/>
    <w:rsid w:val="00856CA5"/>
    <w:rsid w:val="00874FAC"/>
    <w:rsid w:val="008A377D"/>
    <w:rsid w:val="008A620B"/>
    <w:rsid w:val="008B1A33"/>
    <w:rsid w:val="008C4490"/>
    <w:rsid w:val="0094426D"/>
    <w:rsid w:val="009461AB"/>
    <w:rsid w:val="00994733"/>
    <w:rsid w:val="009B21FA"/>
    <w:rsid w:val="009B65B3"/>
    <w:rsid w:val="00A03A64"/>
    <w:rsid w:val="00A35176"/>
    <w:rsid w:val="00A64C80"/>
    <w:rsid w:val="00A83039"/>
    <w:rsid w:val="00A90E0D"/>
    <w:rsid w:val="00AF02F0"/>
    <w:rsid w:val="00B05299"/>
    <w:rsid w:val="00B2262A"/>
    <w:rsid w:val="00B33D4A"/>
    <w:rsid w:val="00B622B9"/>
    <w:rsid w:val="00B62906"/>
    <w:rsid w:val="00B62A11"/>
    <w:rsid w:val="00B6491C"/>
    <w:rsid w:val="00B668A5"/>
    <w:rsid w:val="00BD109E"/>
    <w:rsid w:val="00C11D41"/>
    <w:rsid w:val="00C310CA"/>
    <w:rsid w:val="00C34B93"/>
    <w:rsid w:val="00C439CC"/>
    <w:rsid w:val="00C53BBE"/>
    <w:rsid w:val="00C66141"/>
    <w:rsid w:val="00C856AD"/>
    <w:rsid w:val="00CC45CE"/>
    <w:rsid w:val="00CC4948"/>
    <w:rsid w:val="00CC6315"/>
    <w:rsid w:val="00D0782E"/>
    <w:rsid w:val="00D1233A"/>
    <w:rsid w:val="00D50A0A"/>
    <w:rsid w:val="00DD7CD9"/>
    <w:rsid w:val="00DF4EE6"/>
    <w:rsid w:val="00E0388F"/>
    <w:rsid w:val="00E04ED3"/>
    <w:rsid w:val="00E16CCA"/>
    <w:rsid w:val="00E264BB"/>
    <w:rsid w:val="00E470C9"/>
    <w:rsid w:val="00E669D9"/>
    <w:rsid w:val="00E75DCB"/>
    <w:rsid w:val="00EB12C3"/>
    <w:rsid w:val="00EC408F"/>
    <w:rsid w:val="00EC4743"/>
    <w:rsid w:val="00ED2749"/>
    <w:rsid w:val="00EF5369"/>
    <w:rsid w:val="00F13022"/>
    <w:rsid w:val="00F76221"/>
    <w:rsid w:val="00FA7066"/>
    <w:rsid w:val="00FC1AE8"/>
    <w:rsid w:val="00FC3E95"/>
    <w:rsid w:val="00FE350A"/>
    <w:rsid w:val="00FF7D4B"/>
    <w:rsid w:val="01B5D2DF"/>
    <w:rsid w:val="03D0C4F8"/>
    <w:rsid w:val="06894402"/>
    <w:rsid w:val="1262D2F6"/>
    <w:rsid w:val="16520704"/>
    <w:rsid w:val="3595E0D0"/>
    <w:rsid w:val="37A48264"/>
    <w:rsid w:val="46CFBD0B"/>
    <w:rsid w:val="47387C62"/>
    <w:rsid w:val="52D63D27"/>
    <w:rsid w:val="54CDB968"/>
    <w:rsid w:val="55645087"/>
    <w:rsid w:val="5B344FCC"/>
    <w:rsid w:val="5BBA69AE"/>
    <w:rsid w:val="64C0CA42"/>
    <w:rsid w:val="6FFBF12D"/>
    <w:rsid w:val="72C51132"/>
    <w:rsid w:val="748D1A45"/>
    <w:rsid w:val="757B46CF"/>
    <w:rsid w:val="7F1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11AF"/>
  <w15:chartTrackingRefBased/>
  <w15:docId w15:val="{0C165A86-B4B1-425B-8117-4E5B67D8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5D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03A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3A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3A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A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A6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57A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7A0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31627"/>
    <w:pPr>
      <w:spacing w:after="0" w:line="240" w:lineRule="auto"/>
    </w:pPr>
  </w:style>
  <w:style w:type="character" w:customStyle="1" w:styleId="normaltextrun">
    <w:name w:val="normaltextrun"/>
    <w:basedOn w:val="Absatz-Standardschriftart"/>
    <w:rsid w:val="00286BC2"/>
  </w:style>
  <w:style w:type="paragraph" w:styleId="Listenabsatz">
    <w:name w:val="List Paragraph"/>
    <w:basedOn w:val="Standard"/>
    <w:uiPriority w:val="34"/>
    <w:qFormat/>
    <w:rsid w:val="00B6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@pgnu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obias.schneider@bayernwerk.d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tthias.ebner02@bayernwer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2d6bf-7972-402b-8e41-9adefee54aec">
      <Terms xmlns="http://schemas.microsoft.com/office/infopath/2007/PartnerControls"/>
    </lcf76f155ced4ddcb4097134ff3c332f>
    <TaxCatchAll xmlns="9e59a4e8-1f03-4cb8-8d96-fb7fe661cbb3" xsi:nil="true"/>
    <SharedWithUsers xmlns="9e59a4e8-1f03-4cb8-8d96-fb7fe661cbb3">
      <UserInfo>
        <DisplayName>Welk, Daniel</DisplayName>
        <AccountId>91</AccountId>
        <AccountType/>
      </UserInfo>
      <UserInfo>
        <DisplayName>Neuhauser, Viola</DisplayName>
        <AccountId>846</AccountId>
        <AccountType/>
      </UserInfo>
      <UserInfo>
        <DisplayName>Schramm, Valerie</DisplayName>
        <AccountId>405</AccountId>
        <AccountType/>
      </UserInfo>
      <UserInfo>
        <DisplayName>Drescher, Anja</DisplayName>
        <AccountId>406</AccountId>
        <AccountType/>
      </UserInfo>
      <UserInfo>
        <DisplayName>Fleischer, Doris</DisplayName>
        <AccountId>311</AccountId>
        <AccountType/>
      </UserInfo>
      <UserInfo>
        <DisplayName>Brückner, Jakob</DisplayName>
        <AccountId>240</AccountId>
        <AccountType/>
      </UserInfo>
      <UserInfo>
        <DisplayName>Rittler, Nina Sophie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D34068AD392479D7AE999F8EE2C52" ma:contentTypeVersion="18" ma:contentTypeDescription="Ein neues Dokument erstellen." ma:contentTypeScope="" ma:versionID="3961296f0447e19e11e73d977fdbb86c">
  <xsd:schema xmlns:xsd="http://www.w3.org/2001/XMLSchema" xmlns:xs="http://www.w3.org/2001/XMLSchema" xmlns:p="http://schemas.microsoft.com/office/2006/metadata/properties" xmlns:ns2="bb82d6bf-7972-402b-8e41-9adefee54aec" xmlns:ns3="9e59a4e8-1f03-4cb8-8d96-fb7fe661cbb3" targetNamespace="http://schemas.microsoft.com/office/2006/metadata/properties" ma:root="true" ma:fieldsID="c68104ede249d23bef36d1bf7052f35b" ns2:_="" ns3:_="">
    <xsd:import namespace="bb82d6bf-7972-402b-8e41-9adefee54aec"/>
    <xsd:import namespace="9e59a4e8-1f03-4cb8-8d96-fb7fe661c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2d6bf-7972-402b-8e41-9adefee54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251b2b-71e2-4341-8875-344fd260d7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a4e8-1f03-4cb8-8d96-fb7fe661c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f14e78-d934-4e01-9393-1dce9c34a36b}" ma:internalName="TaxCatchAll" ma:showField="CatchAllData" ma:web="9e59a4e8-1f03-4cb8-8d96-fb7fe661c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D3A9B-E81B-4059-B6A1-B8637F9C6DFC}">
  <ds:schemaRefs>
    <ds:schemaRef ds:uri="http://schemas.microsoft.com/office/2006/metadata/properties"/>
    <ds:schemaRef ds:uri="http://schemas.microsoft.com/office/infopath/2007/PartnerControls"/>
    <ds:schemaRef ds:uri="bb82d6bf-7972-402b-8e41-9adefee54aec"/>
    <ds:schemaRef ds:uri="9e59a4e8-1f03-4cb8-8d96-fb7fe661cbb3"/>
  </ds:schemaRefs>
</ds:datastoreItem>
</file>

<file path=customXml/itemProps2.xml><?xml version="1.0" encoding="utf-8"?>
<ds:datastoreItem xmlns:ds="http://schemas.openxmlformats.org/officeDocument/2006/customXml" ds:itemID="{01B0322A-00E7-4BA3-B507-10A04F681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284E9-A510-4717-B769-2187664C4EC9}"/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2365</CharactersWithSpaces>
  <SharedDoc>false</SharedDoc>
  <HLinks>
    <vt:vector size="18" baseType="variant">
      <vt:variant>
        <vt:i4>7995413</vt:i4>
      </vt:variant>
      <vt:variant>
        <vt:i4>6</vt:i4>
      </vt:variant>
      <vt:variant>
        <vt:i4>0</vt:i4>
      </vt:variant>
      <vt:variant>
        <vt:i4>5</vt:i4>
      </vt:variant>
      <vt:variant>
        <vt:lpwstr>mailto:tobias.schneider@bayernwerk.de</vt:lpwstr>
      </vt:variant>
      <vt:variant>
        <vt:lpwstr/>
      </vt:variant>
      <vt:variant>
        <vt:i4>2818124</vt:i4>
      </vt:variant>
      <vt:variant>
        <vt:i4>3</vt:i4>
      </vt:variant>
      <vt:variant>
        <vt:i4>0</vt:i4>
      </vt:variant>
      <vt:variant>
        <vt:i4>5</vt:i4>
      </vt:variant>
      <vt:variant>
        <vt:lpwstr>mailto:matthias.ebner02@bayernwerk.de</vt:lpwstr>
      </vt:variant>
      <vt:variant>
        <vt:lpwstr/>
      </vt:variant>
      <vt:variant>
        <vt:i4>5243007</vt:i4>
      </vt:variant>
      <vt:variant>
        <vt:i4>0</vt:i4>
      </vt:variant>
      <vt:variant>
        <vt:i4>0</vt:i4>
      </vt:variant>
      <vt:variant>
        <vt:i4>5</vt:i4>
      </vt:variant>
      <vt:variant>
        <vt:lpwstr>mailto:hill@pgnu.de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Hannah</dc:creator>
  <cp:keywords/>
  <dc:description/>
  <cp:lastModifiedBy>Schramm, Valerie</cp:lastModifiedBy>
  <cp:revision>70</cp:revision>
  <dcterms:created xsi:type="dcterms:W3CDTF">2024-01-30T14:31:00Z</dcterms:created>
  <dcterms:modified xsi:type="dcterms:W3CDTF">2024-02-27T08:32:00Z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0x010100ABFD34068AD392479D7AE999F8EE2C52</vt:lpwstr>
  </property>
  <property fmtid="{D5CDD505-2E9C-101B-9397-08002B2CF9AE}" pid="3" name="MediaServiceImageTags">
    <vt:lpwstr/>
  </property>
</Properties>
</file>